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D" w:rsidRDefault="00C72438" w:rsidP="00C7243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MASONIC MISCELLANEA</w:t>
      </w:r>
    </w:p>
    <w:p w:rsidR="00C72438" w:rsidRDefault="00C72438" w:rsidP="00C724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VOLUME 4 – HOLY ROYAL ARCH</w:t>
      </w:r>
    </w:p>
    <w:p w:rsidR="00C72438" w:rsidRDefault="00C72438" w:rsidP="00C724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CONTENTS</w:t>
      </w:r>
    </w:p>
    <w:p w:rsidR="00C72438" w:rsidRDefault="00C72438" w:rsidP="00C724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Foreward by the Most Excellent Grand Superintendent (Bucks)</w:t>
      </w:r>
    </w:p>
    <w:p w:rsidR="00C72438" w:rsidRDefault="00C72438" w:rsidP="00C72438">
      <w:pPr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Introduction</w:t>
      </w: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was King Solomon’s Temple destroyed?</w:t>
      </w:r>
    </w:p>
    <w:p w:rsid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was Zerubbabel?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Twelve Ensigns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the Four Principle Banners mean?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has the Holy Royal Arch Regalia come from?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Supreme Grand Council come into being?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‘Pure and Antient’ Masonry?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‘Sanhedrin’?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were Haggai and Joshua?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2438">
        <w:rPr>
          <w:rFonts w:ascii="Arial" w:hAnsi="Arial" w:cs="Arial"/>
          <w:sz w:val="28"/>
          <w:szCs w:val="28"/>
        </w:rPr>
        <w:t>The Royal Arch Ritual and its Development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were Ezra and Nehemiah?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Symbols; Tau and Triple Tau</w:t>
      </w:r>
    </w:p>
    <w:p w:rsidR="00C72438" w:rsidRPr="00C72438" w:rsidRDefault="00C72438" w:rsidP="00C72438">
      <w:pPr>
        <w:pStyle w:val="ListParagraph"/>
        <w:rPr>
          <w:rFonts w:ascii="Arial" w:hAnsi="Arial" w:cs="Arial"/>
          <w:sz w:val="28"/>
          <w:szCs w:val="28"/>
        </w:rPr>
      </w:pPr>
    </w:p>
    <w:p w:rsidR="00C72438" w:rsidRDefault="00C72438" w:rsidP="00C72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Bibliography</w:t>
      </w:r>
    </w:p>
    <w:p w:rsidR="00C72438" w:rsidRPr="00C72438" w:rsidRDefault="00C72438" w:rsidP="00C72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Acknowledgements</w:t>
      </w:r>
    </w:p>
    <w:sectPr w:rsidR="00C72438" w:rsidRPr="00C72438" w:rsidSect="000A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059"/>
    <w:multiLevelType w:val="hybridMultilevel"/>
    <w:tmpl w:val="CA4E8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8"/>
    <w:rsid w:val="000A3DDD"/>
    <w:rsid w:val="00B451F1"/>
    <w:rsid w:val="00C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CD4E3-7B5D-4E66-A399-5061BA9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B33A-176D-43D7-A511-9562D54C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John Waller</cp:lastModifiedBy>
  <cp:revision>2</cp:revision>
  <dcterms:created xsi:type="dcterms:W3CDTF">2017-08-29T10:24:00Z</dcterms:created>
  <dcterms:modified xsi:type="dcterms:W3CDTF">2017-08-29T10:24:00Z</dcterms:modified>
</cp:coreProperties>
</file>